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3julegvqyjai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5461" l="0" r="0" t="15461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Chris Fishlock is speaking on Philippians 3:12-4:1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left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8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Email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sophie@snca.co.uk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more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3. Listen again.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Missed a recent talk?  Catch-up via Spotify.  Just search for the</w:t>
      </w:r>
      <w:r w:rsidDel="00000000" w:rsidR="00000000" w:rsidRPr="00000000">
        <w:rPr>
          <w:rFonts w:ascii="Corbel" w:cs="Corbel" w:eastAsia="Corbel" w:hAnsi="Corbel"/>
          <w:i w:val="1"/>
          <w:sz w:val="32"/>
          <w:szCs w:val="32"/>
          <w:rtl w:val="0"/>
        </w:rPr>
        <w:t xml:space="preserve"> St Nick’s Talks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76" w:lineRule="auto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Living With an Eternal Focus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Philippians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3:12 - 4:1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Grown-up Christian Thinking </w:t>
      </w:r>
    </w:p>
    <w:p w:rsidR="00000000" w:rsidDel="00000000" w:rsidP="00000000" w:rsidRDefault="00000000" w:rsidRPr="00000000" w14:paraId="0000001B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Restless - because we are not home yet (v12a)</w:t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Forget what lies behind </w:t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Focus on to the prize ahead</w:t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Follow other mature Christians</w:t>
      </w:r>
    </w:p>
    <w:p w:rsidR="00000000" w:rsidDel="00000000" w:rsidP="00000000" w:rsidRDefault="00000000" w:rsidRPr="00000000" w14:paraId="0000002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Content - because Jesus has secured our future (v12b)</w:t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We belong to Jesus </w:t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We are citizens of heaven </w:t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ind w:left="36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 xml:space="preserve">Application: Restless contentment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:</w:t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1. Minds set on earthly things: what would that look like and where are Christians in danger of earthly thinking?</w:t>
      </w:r>
    </w:p>
    <w:p w:rsidR="00000000" w:rsidDel="00000000" w:rsidP="00000000" w:rsidRDefault="00000000" w:rsidRPr="00000000" w14:paraId="00000040">
      <w:pPr>
        <w:shd w:fill="ffffff" w:val="clear"/>
        <w:spacing w:line="240" w:lineRule="auto"/>
        <w:rPr>
          <w:rFonts w:ascii="Corbel" w:cs="Corbel" w:eastAsia="Corbel" w:hAnsi="Corbel"/>
          <w:b w:val="1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2. What might ‘restless contentment’ look like for you?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rl6yify2ch9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5461" l="0" r="0" t="15461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Chris Fishlock is speaking on Philippians 3:12-4:1</w:t>
      </w:r>
    </w:p>
    <w:p w:rsidR="00000000" w:rsidDel="00000000" w:rsidP="00000000" w:rsidRDefault="00000000" w:rsidRPr="00000000" w14:paraId="0000004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 Email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u w:val="single"/>
            <w:rtl w:val="0"/>
          </w:rPr>
          <w:t xml:space="preserve">sophie@snca.co.uk</w:t>
        </w:r>
      </w:hyperlink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for more details.</w:t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3. Listen again.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 Missed a recent talk?  Catch-up via Spotify.  Just search for the</w:t>
      </w:r>
      <w:r w:rsidDel="00000000" w:rsidR="00000000" w:rsidRPr="00000000">
        <w:rPr>
          <w:rFonts w:ascii="Corbel" w:cs="Corbel" w:eastAsia="Corbel" w:hAnsi="Corbel"/>
          <w:i w:val="1"/>
          <w:sz w:val="32"/>
          <w:szCs w:val="32"/>
          <w:rtl w:val="0"/>
        </w:rPr>
        <w:t xml:space="preserve"> St Nick’s Talks</w:t>
      </w: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76" w:lineRule="auto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Living With an Eternal Focus </w:t>
      </w: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ab/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                                                                Philippians </w:t>
      </w: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3:12 - 4:1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Grown-up Christian Thinking </w:t>
      </w:r>
    </w:p>
    <w:p w:rsidR="00000000" w:rsidDel="00000000" w:rsidP="00000000" w:rsidRDefault="00000000" w:rsidRPr="00000000" w14:paraId="0000005B">
      <w:pPr>
        <w:shd w:fill="ffffff" w:val="clear"/>
        <w:spacing w:line="240" w:lineRule="auto"/>
        <w:ind w:firstLine="72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Restless - because we are not home yet (v12a)</w:t>
      </w:r>
    </w:p>
    <w:p w:rsidR="00000000" w:rsidDel="00000000" w:rsidP="00000000" w:rsidRDefault="00000000" w:rsidRPr="00000000" w14:paraId="0000005E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Forget what lies behind </w:t>
      </w:r>
    </w:p>
    <w:p w:rsidR="00000000" w:rsidDel="00000000" w:rsidP="00000000" w:rsidRDefault="00000000" w:rsidRPr="00000000" w14:paraId="00000061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Focus on to the prize ahead</w:t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Follow other mature Christians</w:t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Content - because Jesus has secured our future (v12b)</w:t>
      </w:r>
    </w:p>
    <w:p w:rsidR="00000000" w:rsidDel="00000000" w:rsidP="00000000" w:rsidRDefault="00000000" w:rsidRPr="00000000" w14:paraId="0000006E">
      <w:pPr>
        <w:shd w:fill="ffffff" w:val="clear"/>
        <w:spacing w:line="240" w:lineRule="auto"/>
        <w:ind w:left="72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We belong to Jesus </w:t>
      </w:r>
    </w:p>
    <w:p w:rsidR="00000000" w:rsidDel="00000000" w:rsidP="00000000" w:rsidRDefault="00000000" w:rsidRPr="00000000" w14:paraId="00000071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shd w:fill="ffffff" w:val="clear"/>
        <w:spacing w:line="240" w:lineRule="auto"/>
        <w:ind w:left="1440" w:hanging="36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We are citizens of heaven </w:t>
      </w:r>
    </w:p>
    <w:p w:rsidR="00000000" w:rsidDel="00000000" w:rsidP="00000000" w:rsidRDefault="00000000" w:rsidRPr="00000000" w14:paraId="00000075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spacing w:line="240" w:lineRule="auto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spacing w:line="240" w:lineRule="auto"/>
        <w:ind w:left="360" w:firstLine="0"/>
        <w:rPr>
          <w:rFonts w:ascii="Corbel" w:cs="Corbel" w:eastAsia="Corbel" w:hAnsi="Corbel"/>
          <w:b w:val="1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 xml:space="preserve">Application: Restless contentment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hd w:fill="ffffff" w:val="clear"/>
        <w:spacing w:after="120" w:before="120"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rtl w:val="0"/>
        </w:rPr>
        <w:t xml:space="preserve">Questions</w:t>
      </w: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:</w:t>
      </w:r>
    </w:p>
    <w:p w:rsidR="00000000" w:rsidDel="00000000" w:rsidP="00000000" w:rsidRDefault="00000000" w:rsidRPr="00000000" w14:paraId="0000007F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1. Minds set on earthly things: what would that look like and where are Christians in danger of earthly thinking?</w:t>
      </w:r>
    </w:p>
    <w:p w:rsidR="00000000" w:rsidDel="00000000" w:rsidP="00000000" w:rsidRDefault="00000000" w:rsidRPr="00000000" w14:paraId="00000080">
      <w:pPr>
        <w:shd w:fill="ffffff" w:val="clear"/>
        <w:spacing w:line="240" w:lineRule="auto"/>
        <w:rPr>
          <w:rFonts w:ascii="Corbel" w:cs="Corbel" w:eastAsia="Corbel" w:hAnsi="Corbel"/>
          <w:color w:val="222222"/>
          <w:sz w:val="28"/>
          <w:szCs w:val="28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rtl w:val="0"/>
        </w:rPr>
        <w:t xml:space="preserve">2. What might ‘restless contentment’ look like for you?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357.1653543307087" w:top="357.1653543307087" w:left="430.8661417322835" w:right="430.8661417322835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fleetstreettalks.org/new" TargetMode="External"/><Relationship Id="rId10" Type="http://schemas.openxmlformats.org/officeDocument/2006/relationships/hyperlink" Target="http://www.stnickstalks.org" TargetMode="External"/><Relationship Id="rId13" Type="http://schemas.openxmlformats.org/officeDocument/2006/relationships/hyperlink" Target="http://www.stnickstalks.org" TargetMode="External"/><Relationship Id="rId12" Type="http://schemas.openxmlformats.org/officeDocument/2006/relationships/hyperlink" Target="mailto:sophie@snca.co.u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ophie@snca.co.uk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www.fleetstreettalks.org/ne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