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Heading3"/>
        <w:keepLines w:val="0"/>
        <w:widowControl w:val="0"/>
        <w:shd w:fill="ffffff" w:val="clear"/>
        <w:spacing w:after="0" w:before="0" w:line="240" w:lineRule="auto"/>
        <w:ind w:right="7"/>
        <w:jc w:val="center"/>
        <w:rPr>
          <w:rFonts w:ascii="Corbel" w:cs="Corbel" w:eastAsia="Corbel" w:hAnsi="Corbel"/>
          <w:highlight w:val="white"/>
        </w:rPr>
      </w:pPr>
      <w:bookmarkStart w:colFirst="0" w:colLast="0" w:name="_heading=h.4gkppxjerw89" w:id="0"/>
      <w:bookmarkEnd w:id="0"/>
      <w:r w:rsidDel="00000000" w:rsidR="00000000" w:rsidRPr="00000000">
        <w:rPr>
          <w:rFonts w:ascii="Corbel" w:cs="Corbel" w:eastAsia="Corbel" w:hAnsi="Corbel"/>
          <w:b w:val="1"/>
          <w:color w:val="000000"/>
          <w:sz w:val="32"/>
          <w:szCs w:val="32"/>
          <w:highlight w:val="white"/>
        </w:rPr>
        <w:drawing>
          <wp:inline distB="114300" distT="114300" distL="114300" distR="114300">
            <wp:extent cx="4329113" cy="997536"/>
            <wp:effectExtent b="0" l="0" r="0" t="0"/>
            <wp:docPr id="114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15461" l="0" r="0" t="15459"/>
                    <a:stretch>
                      <a:fillRect/>
                    </a:stretch>
                  </pic:blipFill>
                  <pic:spPr>
                    <a:xfrm>
                      <a:off x="0" y="0"/>
                      <a:ext cx="4329113" cy="997536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widowControl w:val="0"/>
        <w:spacing w:line="240" w:lineRule="auto"/>
        <w:ind w:right="7"/>
        <w:jc w:val="center"/>
        <w:rPr>
          <w:rFonts w:ascii="Corbel" w:cs="Corbel" w:eastAsia="Corbel" w:hAnsi="Corbel"/>
          <w:sz w:val="28"/>
          <w:szCs w:val="2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widowControl w:val="0"/>
        <w:spacing w:line="240" w:lineRule="auto"/>
        <w:ind w:right="7"/>
        <w:jc w:val="center"/>
        <w:rPr>
          <w:rFonts w:ascii="Corbel" w:cs="Corbel" w:eastAsia="Corbel" w:hAnsi="Corbel"/>
          <w:sz w:val="32"/>
          <w:szCs w:val="32"/>
          <w:highlight w:val="white"/>
        </w:rPr>
      </w:pPr>
      <w:r w:rsidDel="00000000" w:rsidR="00000000" w:rsidRPr="00000000">
        <w:rPr>
          <w:rFonts w:ascii="Corbel" w:cs="Corbel" w:eastAsia="Corbel" w:hAnsi="Corbel"/>
          <w:sz w:val="28"/>
          <w:szCs w:val="28"/>
          <w:highlight w:val="white"/>
        </w:rPr>
        <w:drawing>
          <wp:inline distB="114300" distT="114300" distL="114300" distR="114300">
            <wp:extent cx="4772025" cy="1756631"/>
            <wp:effectExtent b="0" l="0" r="0" t="0"/>
            <wp:docPr id="116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 b="11794" l="12414" r="11676" t="60125"/>
                    <a:stretch>
                      <a:fillRect/>
                    </a:stretch>
                  </pic:blipFill>
                  <pic:spPr>
                    <a:xfrm>
                      <a:off x="0" y="0"/>
                      <a:ext cx="4772025" cy="175663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widowControl w:val="0"/>
        <w:spacing w:line="240" w:lineRule="auto"/>
        <w:ind w:right="7"/>
        <w:jc w:val="center"/>
        <w:rPr>
          <w:rFonts w:ascii="Corbel" w:cs="Corbel" w:eastAsia="Corbel" w:hAnsi="Corbel"/>
          <w:sz w:val="32"/>
          <w:szCs w:val="3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widowControl w:val="0"/>
        <w:spacing w:line="360" w:lineRule="auto"/>
        <w:ind w:left="0" w:right="7" w:firstLine="0"/>
        <w:jc w:val="center"/>
        <w:rPr>
          <w:rFonts w:ascii="Corbel" w:cs="Corbel" w:eastAsia="Corbel" w:hAnsi="Corbel"/>
          <w:sz w:val="32"/>
          <w:szCs w:val="32"/>
        </w:rPr>
      </w:pPr>
      <w:r w:rsidDel="00000000" w:rsidR="00000000" w:rsidRPr="00000000">
        <w:rPr>
          <w:rFonts w:ascii="Corbel" w:cs="Corbel" w:eastAsia="Corbel" w:hAnsi="Corbel"/>
          <w:sz w:val="32"/>
          <w:szCs w:val="32"/>
          <w:rtl w:val="0"/>
        </w:rPr>
        <w:t xml:space="preserve">A very warm welcome</w:t>
      </w:r>
    </w:p>
    <w:p w:rsidR="00000000" w:rsidDel="00000000" w:rsidP="00000000" w:rsidRDefault="00000000" w:rsidRPr="00000000" w14:paraId="00000006">
      <w:pPr>
        <w:widowControl w:val="0"/>
        <w:spacing w:line="360" w:lineRule="auto"/>
        <w:ind w:right="7"/>
        <w:jc w:val="center"/>
        <w:rPr>
          <w:rFonts w:ascii="Corbel" w:cs="Corbel" w:eastAsia="Corbel" w:hAnsi="Corbel"/>
          <w:sz w:val="32"/>
          <w:szCs w:val="32"/>
        </w:rPr>
      </w:pPr>
      <w:r w:rsidDel="00000000" w:rsidR="00000000" w:rsidRPr="00000000">
        <w:rPr>
          <w:rFonts w:ascii="Corbel" w:cs="Corbel" w:eastAsia="Corbel" w:hAnsi="Corbel"/>
          <w:sz w:val="32"/>
          <w:szCs w:val="32"/>
          <w:rtl w:val="0"/>
        </w:rPr>
        <w:t xml:space="preserve">Tom Wright will be speaking on Jude: 5-19</w:t>
      </w:r>
    </w:p>
    <w:p w:rsidR="00000000" w:rsidDel="00000000" w:rsidP="00000000" w:rsidRDefault="00000000" w:rsidRPr="00000000" w14:paraId="00000007">
      <w:pPr>
        <w:widowControl w:val="0"/>
        <w:spacing w:line="360" w:lineRule="auto"/>
        <w:ind w:right="7"/>
        <w:jc w:val="center"/>
        <w:rPr>
          <w:rFonts w:ascii="Corbel" w:cs="Corbel" w:eastAsia="Corbel" w:hAnsi="Corbel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widowControl w:val="0"/>
        <w:spacing w:line="240" w:lineRule="auto"/>
        <w:rPr>
          <w:rFonts w:ascii="Corbel" w:cs="Corbel" w:eastAsia="Corbel" w:hAnsi="Corbel"/>
          <w:sz w:val="28"/>
          <w:szCs w:val="28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widowControl w:val="0"/>
        <w:spacing w:line="240" w:lineRule="auto"/>
        <w:jc w:val="center"/>
        <w:rPr>
          <w:rFonts w:ascii="Corbel" w:cs="Corbel" w:eastAsia="Corbel" w:hAnsi="Corbel"/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widowControl w:val="0"/>
        <w:spacing w:line="240" w:lineRule="auto"/>
        <w:jc w:val="center"/>
        <w:rPr>
          <w:rFonts w:ascii="Corbel" w:cs="Corbel" w:eastAsia="Corbel" w:hAnsi="Corbel"/>
          <w:b w:val="1"/>
          <w:sz w:val="32"/>
          <w:szCs w:val="32"/>
        </w:rPr>
      </w:pPr>
      <w:r w:rsidDel="00000000" w:rsidR="00000000" w:rsidRPr="00000000">
        <w:rPr>
          <w:rFonts w:ascii="Corbel" w:cs="Corbel" w:eastAsia="Corbel" w:hAnsi="Corbel"/>
          <w:b w:val="1"/>
          <w:sz w:val="32"/>
          <w:szCs w:val="32"/>
          <w:rtl w:val="0"/>
        </w:rPr>
        <w:t xml:space="preserve">Notices</w:t>
      </w:r>
    </w:p>
    <w:p w:rsidR="00000000" w:rsidDel="00000000" w:rsidP="00000000" w:rsidRDefault="00000000" w:rsidRPr="00000000" w14:paraId="0000000B">
      <w:pPr>
        <w:widowControl w:val="0"/>
        <w:spacing w:line="240" w:lineRule="auto"/>
        <w:rPr>
          <w:rFonts w:ascii="Corbel" w:cs="Corbel" w:eastAsia="Corbel" w:hAnsi="Corbel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widowControl w:val="0"/>
        <w:spacing w:line="240" w:lineRule="auto"/>
        <w:ind w:left="425.1968503937008" w:right="551.811023622048" w:firstLine="0"/>
        <w:rPr>
          <w:rFonts w:ascii="Corbel" w:cs="Corbel" w:eastAsia="Corbel" w:hAnsi="Corbel"/>
          <w:sz w:val="30"/>
          <w:szCs w:val="30"/>
          <w:highlight w:val="white"/>
        </w:rPr>
      </w:pP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highlight w:val="white"/>
          <w:rtl w:val="0"/>
        </w:rPr>
        <w:t xml:space="preserve">1. New?  </w:t>
      </w:r>
      <w:r w:rsidDel="00000000" w:rsidR="00000000" w:rsidRPr="00000000">
        <w:rPr>
          <w:rFonts w:ascii="Corbel" w:cs="Corbel" w:eastAsia="Corbel" w:hAnsi="Corbel"/>
          <w:sz w:val="30"/>
          <w:szCs w:val="30"/>
          <w:highlight w:val="white"/>
          <w:rtl w:val="0"/>
        </w:rPr>
        <w:t xml:space="preserve">If you’re here for the first time and would like more information about St Nick’s Talks, including our weekly email, please fill in a contact card or visit: </w:t>
      </w:r>
      <w:hyperlink r:id="rId9">
        <w:r w:rsidDel="00000000" w:rsidR="00000000" w:rsidRPr="00000000">
          <w:rPr>
            <w:rFonts w:ascii="Corbel" w:cs="Corbel" w:eastAsia="Corbel" w:hAnsi="Corbel"/>
            <w:color w:val="1155cc"/>
            <w:sz w:val="30"/>
            <w:szCs w:val="30"/>
            <w:highlight w:val="white"/>
            <w:rtl w:val="0"/>
          </w:rPr>
          <w:t xml:space="preserve">www.stnickstalks.org/new</w:t>
        </w:r>
      </w:hyperlink>
      <w:r w:rsidDel="00000000" w:rsidR="00000000" w:rsidRPr="00000000">
        <w:rPr>
          <w:rFonts w:ascii="Corbel" w:cs="Corbel" w:eastAsia="Corbel" w:hAnsi="Corbel"/>
          <w:sz w:val="30"/>
          <w:szCs w:val="30"/>
          <w:highlight w:val="white"/>
          <w:rtl w:val="0"/>
        </w:rPr>
        <w:t xml:space="preserve">.</w:t>
      </w:r>
    </w:p>
    <w:p w:rsidR="00000000" w:rsidDel="00000000" w:rsidP="00000000" w:rsidRDefault="00000000" w:rsidRPr="00000000" w14:paraId="0000000D">
      <w:pPr>
        <w:widowControl w:val="0"/>
        <w:spacing w:line="240" w:lineRule="auto"/>
        <w:ind w:left="425.1968503937008" w:right="410.07874015748087" w:firstLine="0"/>
        <w:rPr>
          <w:rFonts w:ascii="Corbel" w:cs="Corbel" w:eastAsia="Corbel" w:hAnsi="Corbel"/>
          <w:sz w:val="30"/>
          <w:szCs w:val="3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widowControl w:val="0"/>
        <w:spacing w:line="240" w:lineRule="auto"/>
        <w:ind w:left="425.1968503937008" w:right="410.07874015748087" w:firstLine="0"/>
        <w:rPr>
          <w:rFonts w:ascii="Corbel" w:cs="Corbel" w:eastAsia="Corbel" w:hAnsi="Corbe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widowControl w:val="0"/>
        <w:spacing w:line="240" w:lineRule="auto"/>
        <w:ind w:left="425.1968503937008" w:right="410.07874015748087" w:firstLine="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rtl w:val="0"/>
        </w:rPr>
        <w:t xml:space="preserve">2.</w:t>
      </w:r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 xml:space="preserve"> </w:t>
      </w: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rtl w:val="0"/>
        </w:rPr>
        <w:t xml:space="preserve">St Nick’s Talks Partnership.</w:t>
      </w:r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 xml:space="preserve">  A weekly opportunity to discuss what we’ve been learning and pray for gospel ministry in the City. </w:t>
      </w: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rtl w:val="0"/>
        </w:rPr>
        <w:t xml:space="preserve">Monday Lunchtimes</w:t>
      </w:r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 xml:space="preserve"> and </w:t>
      </w: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rtl w:val="0"/>
        </w:rPr>
        <w:t xml:space="preserve">Tuesday mornings</w:t>
      </w:r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 xml:space="preserve"> at </w:t>
      </w: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rtl w:val="0"/>
        </w:rPr>
        <w:t xml:space="preserve">St Nick’s church</w:t>
      </w:r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 xml:space="preserve">. Email </w:t>
      </w:r>
      <w:hyperlink r:id="rId10">
        <w:r w:rsidDel="00000000" w:rsidR="00000000" w:rsidRPr="00000000">
          <w:rPr>
            <w:rFonts w:ascii="Corbel" w:cs="Corbel" w:eastAsia="Corbel" w:hAnsi="Corbel"/>
            <w:color w:val="1155cc"/>
            <w:sz w:val="30"/>
            <w:szCs w:val="30"/>
            <w:u w:val="single"/>
            <w:rtl w:val="0"/>
          </w:rPr>
          <w:t xml:space="preserve">sophie@snca.co.uk</w:t>
        </w:r>
      </w:hyperlink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 xml:space="preserve"> for more details.</w:t>
      </w:r>
    </w:p>
    <w:p w:rsidR="00000000" w:rsidDel="00000000" w:rsidP="00000000" w:rsidRDefault="00000000" w:rsidRPr="00000000" w14:paraId="00000010">
      <w:pPr>
        <w:widowControl w:val="0"/>
        <w:spacing w:line="240" w:lineRule="auto"/>
        <w:ind w:left="425.1968503937008" w:right="410.07874015748087" w:firstLine="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widowControl w:val="0"/>
        <w:spacing w:line="240" w:lineRule="auto"/>
        <w:ind w:right="410.07874015748087"/>
        <w:rPr>
          <w:rFonts w:ascii="Corbel" w:cs="Corbel" w:eastAsia="Corbel" w:hAnsi="Corbe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widowControl w:val="0"/>
        <w:ind w:left="425.1968503937008" w:firstLine="0"/>
        <w:rPr>
          <w:rFonts w:ascii="Corbel" w:cs="Corbel" w:eastAsia="Corbel" w:hAnsi="Corbel"/>
          <w:b w:val="1"/>
          <w:sz w:val="20"/>
          <w:szCs w:val="20"/>
        </w:rPr>
      </w:pP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rtl w:val="0"/>
        </w:rPr>
        <w:t xml:space="preserve">3</w:t>
      </w:r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 xml:space="preserve">.</w:t>
      </w: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rtl w:val="0"/>
        </w:rPr>
        <w:t xml:space="preserve">Coming up. </w:t>
      </w:r>
      <w:r w:rsidDel="00000000" w:rsidR="00000000" w:rsidRPr="00000000">
        <w:rPr>
          <w:rFonts w:ascii="Corbel" w:cs="Corbel" w:eastAsia="Corbel" w:hAnsi="Corbel"/>
          <w:i w:val="1"/>
          <w:sz w:val="30"/>
          <w:szCs w:val="30"/>
          <w:rtl w:val="0"/>
        </w:rPr>
        <w:t xml:space="preserve">Real Grace. </w:t>
      </w:r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 xml:space="preserve">Join us next </w:t>
      </w: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rtl w:val="0"/>
        </w:rPr>
        <w:t xml:space="preserve">Thursday </w:t>
      </w:r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 xml:space="preserve"> as we conclude our series in Jude. Tom Wright will be speaking from Jude: 20-25.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widowControl w:val="0"/>
        <w:spacing w:line="240" w:lineRule="auto"/>
        <w:ind w:left="425.1968503937008" w:right="410.07874015748087" w:firstLine="0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widowControl w:val="0"/>
        <w:spacing w:after="240" w:lineRule="auto"/>
        <w:ind w:left="0" w:firstLine="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widowControl w:val="0"/>
        <w:spacing w:after="240" w:lineRule="auto"/>
        <w:ind w:left="0" w:firstLine="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widowControl w:val="0"/>
        <w:rPr>
          <w:rFonts w:ascii="Corbel" w:cs="Corbel" w:eastAsia="Corbel" w:hAnsi="Corbel"/>
          <w:b w:val="1"/>
          <w:sz w:val="28"/>
          <w:szCs w:val="28"/>
          <w:highlight w:val="white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widowControl w:val="0"/>
        <w:spacing w:line="240" w:lineRule="auto"/>
        <w:jc w:val="center"/>
        <w:rPr>
          <w:rFonts w:ascii="Corbel" w:cs="Corbel" w:eastAsia="Corbel" w:hAnsi="Corbel"/>
          <w:b w:val="1"/>
          <w:sz w:val="32"/>
          <w:szCs w:val="32"/>
          <w:highlight w:val="white"/>
        </w:rPr>
      </w:pPr>
      <w:r w:rsidDel="00000000" w:rsidR="00000000" w:rsidRPr="00000000">
        <w:rPr>
          <w:rFonts w:ascii="Corbel" w:cs="Corbel" w:eastAsia="Corbel" w:hAnsi="Corbel"/>
          <w:sz w:val="32"/>
          <w:szCs w:val="32"/>
          <w:highlight w:val="white"/>
          <w:rtl w:val="0"/>
        </w:rPr>
        <w:t xml:space="preserve">Talk recordings &amp; info   |   </w:t>
      </w:r>
      <w:r w:rsidDel="00000000" w:rsidR="00000000" w:rsidRPr="00000000">
        <w:rPr>
          <w:rFonts w:ascii="Corbel" w:cs="Corbel" w:eastAsia="Corbel" w:hAnsi="Corbel"/>
          <w:color w:val="4a86e8"/>
          <w:sz w:val="32"/>
          <w:szCs w:val="32"/>
          <w:highlight w:val="white"/>
          <w:rtl w:val="0"/>
        </w:rPr>
        <w:t xml:space="preserve"> </w:t>
      </w:r>
      <w:hyperlink r:id="rId11">
        <w:r w:rsidDel="00000000" w:rsidR="00000000" w:rsidRPr="00000000">
          <w:rPr>
            <w:rFonts w:ascii="Corbel" w:cs="Corbel" w:eastAsia="Corbel" w:hAnsi="Corbel"/>
            <w:color w:val="1155cc"/>
            <w:sz w:val="32"/>
            <w:szCs w:val="32"/>
            <w:highlight w:val="white"/>
            <w:rtl w:val="0"/>
          </w:rPr>
          <w:t xml:space="preserve">www.stnickstalks.org</w:t>
        </w:r>
      </w:hyperlink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widowControl w:val="0"/>
        <w:spacing w:line="240" w:lineRule="auto"/>
        <w:jc w:val="right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rtl w:val="0"/>
        </w:rPr>
        <w:t xml:space="preserve">Real Grace (2)                                                                                    </w:t>
        <w:tab/>
        <w:tab/>
        <w:t xml:space="preserve">                         Jude:5-19           </w:t>
        <w:tab/>
        <w:tab/>
        <w:tab/>
        <w:tab/>
        <w:tab/>
        <w:tab/>
        <w:tab/>
        <w:tab/>
        <w:tab/>
        <w:tab/>
        <w:tab/>
        <w:tab/>
        <w:t xml:space="preserve"> Page 1027</w:t>
      </w:r>
    </w:p>
    <w:p w:rsidR="00000000" w:rsidDel="00000000" w:rsidP="00000000" w:rsidRDefault="00000000" w:rsidRPr="00000000" w14:paraId="00000019">
      <w:pPr>
        <w:widowControl w:val="0"/>
        <w:spacing w:line="240" w:lineRule="auto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widowControl w:val="0"/>
        <w:spacing w:line="240" w:lineRule="auto"/>
        <w:rPr>
          <w:rFonts w:ascii="Corbel" w:cs="Corbel" w:eastAsia="Corbel" w:hAnsi="Corbel"/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widowControl w:val="0"/>
        <w:spacing w:line="240" w:lineRule="auto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rtl w:val="0"/>
        </w:rPr>
        <w:t xml:space="preserve">Introduction </w:t>
      </w:r>
    </w:p>
    <w:p w:rsidR="00000000" w:rsidDel="00000000" w:rsidP="00000000" w:rsidRDefault="00000000" w:rsidRPr="00000000" w14:paraId="0000001C">
      <w:pPr>
        <w:widowControl w:val="0"/>
        <w:spacing w:line="240" w:lineRule="auto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widowControl w:val="0"/>
        <w:spacing w:line="240" w:lineRule="auto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widowControl w:val="0"/>
        <w:spacing w:line="240" w:lineRule="auto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widowControl w:val="0"/>
        <w:spacing w:line="240" w:lineRule="auto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widowControl w:val="0"/>
        <w:spacing w:line="240" w:lineRule="auto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widowControl w:val="0"/>
        <w:numPr>
          <w:ilvl w:val="0"/>
          <w:numId w:val="1"/>
        </w:numPr>
        <w:spacing w:line="240" w:lineRule="auto"/>
        <w:ind w:left="720" w:hanging="360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rtl w:val="0"/>
        </w:rPr>
        <w:t xml:space="preserve">Reminding </w:t>
      </w:r>
    </w:p>
    <w:p w:rsidR="00000000" w:rsidDel="00000000" w:rsidP="00000000" w:rsidRDefault="00000000" w:rsidRPr="00000000" w14:paraId="00000022">
      <w:pPr>
        <w:widowControl w:val="0"/>
        <w:spacing w:line="240" w:lineRule="auto"/>
        <w:ind w:left="720" w:firstLine="0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widowControl w:val="0"/>
        <w:spacing w:line="240" w:lineRule="auto"/>
        <w:ind w:left="720" w:firstLine="0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widowControl w:val="0"/>
        <w:spacing w:line="240" w:lineRule="auto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widowControl w:val="0"/>
        <w:spacing w:line="240" w:lineRule="auto"/>
        <w:ind w:left="720" w:firstLine="0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widowControl w:val="0"/>
        <w:spacing w:line="240" w:lineRule="auto"/>
        <w:ind w:left="720" w:firstLine="0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widowControl w:val="0"/>
        <w:spacing w:line="240" w:lineRule="auto"/>
        <w:ind w:left="720" w:firstLine="0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widowControl w:val="0"/>
        <w:spacing w:line="240" w:lineRule="auto"/>
        <w:ind w:left="720" w:firstLine="0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widowControl w:val="0"/>
        <w:spacing w:line="240" w:lineRule="auto"/>
        <w:ind w:left="720" w:firstLine="0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widowControl w:val="0"/>
        <w:numPr>
          <w:ilvl w:val="0"/>
          <w:numId w:val="1"/>
        </w:numPr>
        <w:spacing w:line="240" w:lineRule="auto"/>
        <w:ind w:left="720" w:hanging="360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rtl w:val="0"/>
        </w:rPr>
        <w:t xml:space="preserve">Quoting </w:t>
      </w:r>
    </w:p>
    <w:p w:rsidR="00000000" w:rsidDel="00000000" w:rsidP="00000000" w:rsidRDefault="00000000" w:rsidRPr="00000000" w14:paraId="0000002B">
      <w:pPr>
        <w:widowControl w:val="0"/>
        <w:spacing w:line="240" w:lineRule="auto"/>
        <w:ind w:left="720" w:firstLine="0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widowControl w:val="0"/>
        <w:spacing w:line="240" w:lineRule="auto"/>
        <w:ind w:left="720" w:firstLine="0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widowControl w:val="0"/>
        <w:spacing w:line="240" w:lineRule="auto"/>
        <w:ind w:left="720" w:firstLine="0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widowControl w:val="0"/>
        <w:spacing w:line="240" w:lineRule="auto"/>
        <w:ind w:left="720" w:firstLine="0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widowControl w:val="0"/>
        <w:spacing w:line="240" w:lineRule="auto"/>
        <w:ind w:left="720" w:firstLine="0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widowControl w:val="0"/>
        <w:spacing w:line="240" w:lineRule="auto"/>
        <w:ind w:left="720" w:firstLine="0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widowControl w:val="0"/>
        <w:spacing w:line="240" w:lineRule="auto"/>
        <w:ind w:left="720" w:firstLine="0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widowControl w:val="0"/>
        <w:spacing w:line="240" w:lineRule="auto"/>
        <w:ind w:left="720" w:firstLine="0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widowControl w:val="0"/>
        <w:numPr>
          <w:ilvl w:val="0"/>
          <w:numId w:val="1"/>
        </w:numPr>
        <w:spacing w:line="240" w:lineRule="auto"/>
        <w:ind w:left="720" w:hanging="360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rtl w:val="0"/>
        </w:rPr>
        <w:t xml:space="preserve">Seperating </w:t>
      </w:r>
    </w:p>
    <w:p w:rsidR="00000000" w:rsidDel="00000000" w:rsidP="00000000" w:rsidRDefault="00000000" w:rsidRPr="00000000" w14:paraId="00000034">
      <w:pPr>
        <w:widowControl w:val="0"/>
        <w:spacing w:line="240" w:lineRule="auto"/>
        <w:ind w:left="720" w:firstLine="0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widowControl w:val="0"/>
        <w:spacing w:line="240" w:lineRule="auto"/>
        <w:ind w:left="720" w:firstLine="0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widowControl w:val="0"/>
        <w:spacing w:line="240" w:lineRule="auto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widowControl w:val="0"/>
        <w:spacing w:line="240" w:lineRule="auto"/>
        <w:ind w:left="720" w:firstLine="0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widowControl w:val="0"/>
        <w:spacing w:line="240" w:lineRule="auto"/>
        <w:ind w:left="720" w:firstLine="0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widowControl w:val="0"/>
        <w:spacing w:line="240" w:lineRule="auto"/>
        <w:ind w:left="720" w:firstLine="0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widowControl w:val="0"/>
        <w:spacing w:line="240" w:lineRule="auto"/>
        <w:ind w:left="720" w:firstLine="0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widowControl w:val="0"/>
        <w:spacing w:line="240" w:lineRule="auto"/>
        <w:ind w:left="720" w:firstLine="0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widowControl w:val="0"/>
        <w:shd w:fill="ffffff" w:val="clear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rtl w:val="0"/>
        </w:rPr>
        <w:t xml:space="preserve">Application </w:t>
      </w:r>
    </w:p>
    <w:p w:rsidR="00000000" w:rsidDel="00000000" w:rsidP="00000000" w:rsidRDefault="00000000" w:rsidRPr="00000000" w14:paraId="0000003D">
      <w:pPr>
        <w:widowControl w:val="0"/>
        <w:shd w:fill="ffffff" w:val="clear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widowControl w:val="0"/>
        <w:shd w:fill="ffffff" w:val="clear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widowControl w:val="0"/>
        <w:shd w:fill="ffffff" w:val="clear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widowControl w:val="0"/>
        <w:shd w:fill="ffffff" w:val="clear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widowControl w:val="0"/>
        <w:shd w:fill="ffffff" w:val="clear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rtl w:val="0"/>
        </w:rPr>
        <w:t xml:space="preserve">Question: </w:t>
      </w:r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 xml:space="preserve">How has this helped us understand what it means to contend for the faith?</w:t>
      </w:r>
    </w:p>
    <w:p w:rsidR="00000000" w:rsidDel="00000000" w:rsidP="00000000" w:rsidRDefault="00000000" w:rsidRPr="00000000" w14:paraId="00000042">
      <w:pPr>
        <w:widowControl w:val="0"/>
        <w:shd w:fill="ffffff" w:val="clear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pStyle w:val="Heading3"/>
        <w:keepLines w:val="0"/>
        <w:widowControl w:val="0"/>
        <w:shd w:fill="ffffff" w:val="clear"/>
        <w:spacing w:after="0" w:before="0" w:line="240" w:lineRule="auto"/>
        <w:ind w:right="7"/>
        <w:jc w:val="center"/>
        <w:rPr>
          <w:rFonts w:ascii="Corbel" w:cs="Corbel" w:eastAsia="Corbel" w:hAnsi="Corbel"/>
          <w:highlight w:val="white"/>
        </w:rPr>
      </w:pPr>
      <w:bookmarkStart w:colFirst="0" w:colLast="0" w:name="_heading=h.uyxegyarx8p2" w:id="1"/>
      <w:bookmarkEnd w:id="1"/>
      <w:r w:rsidDel="00000000" w:rsidR="00000000" w:rsidRPr="00000000">
        <w:rPr>
          <w:rFonts w:ascii="Corbel" w:cs="Corbel" w:eastAsia="Corbel" w:hAnsi="Corbel"/>
          <w:b w:val="1"/>
          <w:color w:val="000000"/>
          <w:sz w:val="32"/>
          <w:szCs w:val="32"/>
          <w:highlight w:val="white"/>
        </w:rPr>
        <w:drawing>
          <wp:inline distB="114300" distT="114300" distL="114300" distR="114300">
            <wp:extent cx="4329113" cy="997536"/>
            <wp:effectExtent b="0" l="0" r="0" t="0"/>
            <wp:docPr id="115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15461" l="0" r="0" t="15459"/>
                    <a:stretch>
                      <a:fillRect/>
                    </a:stretch>
                  </pic:blipFill>
                  <pic:spPr>
                    <a:xfrm>
                      <a:off x="0" y="0"/>
                      <a:ext cx="4329113" cy="997536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widowControl w:val="0"/>
        <w:spacing w:line="240" w:lineRule="auto"/>
        <w:ind w:right="7"/>
        <w:jc w:val="center"/>
        <w:rPr>
          <w:rFonts w:ascii="Corbel" w:cs="Corbel" w:eastAsia="Corbel" w:hAnsi="Corbel"/>
          <w:sz w:val="28"/>
          <w:szCs w:val="2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widowControl w:val="0"/>
        <w:spacing w:line="240" w:lineRule="auto"/>
        <w:ind w:right="7"/>
        <w:jc w:val="center"/>
        <w:rPr>
          <w:rFonts w:ascii="Corbel" w:cs="Corbel" w:eastAsia="Corbel" w:hAnsi="Corbel"/>
          <w:sz w:val="32"/>
          <w:szCs w:val="32"/>
          <w:highlight w:val="white"/>
        </w:rPr>
      </w:pPr>
      <w:r w:rsidDel="00000000" w:rsidR="00000000" w:rsidRPr="00000000">
        <w:rPr>
          <w:rFonts w:ascii="Corbel" w:cs="Corbel" w:eastAsia="Corbel" w:hAnsi="Corbel"/>
          <w:sz w:val="28"/>
          <w:szCs w:val="28"/>
          <w:highlight w:val="white"/>
        </w:rPr>
        <w:drawing>
          <wp:inline distB="114300" distT="114300" distL="114300" distR="114300">
            <wp:extent cx="4772025" cy="1756631"/>
            <wp:effectExtent b="0" l="0" r="0" t="0"/>
            <wp:docPr id="113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 b="11794" l="12414" r="11676" t="60125"/>
                    <a:stretch>
                      <a:fillRect/>
                    </a:stretch>
                  </pic:blipFill>
                  <pic:spPr>
                    <a:xfrm>
                      <a:off x="0" y="0"/>
                      <a:ext cx="4772025" cy="175663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widowControl w:val="0"/>
        <w:spacing w:line="240" w:lineRule="auto"/>
        <w:ind w:right="7"/>
        <w:jc w:val="center"/>
        <w:rPr>
          <w:rFonts w:ascii="Corbel" w:cs="Corbel" w:eastAsia="Corbel" w:hAnsi="Corbel"/>
          <w:sz w:val="32"/>
          <w:szCs w:val="32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widowControl w:val="0"/>
        <w:spacing w:line="360" w:lineRule="auto"/>
        <w:ind w:right="7"/>
        <w:jc w:val="center"/>
        <w:rPr>
          <w:rFonts w:ascii="Corbel" w:cs="Corbel" w:eastAsia="Corbel" w:hAnsi="Corbel"/>
          <w:sz w:val="32"/>
          <w:szCs w:val="32"/>
        </w:rPr>
      </w:pPr>
      <w:r w:rsidDel="00000000" w:rsidR="00000000" w:rsidRPr="00000000">
        <w:rPr>
          <w:rFonts w:ascii="Corbel" w:cs="Corbel" w:eastAsia="Corbel" w:hAnsi="Corbel"/>
          <w:sz w:val="32"/>
          <w:szCs w:val="32"/>
          <w:rtl w:val="0"/>
        </w:rPr>
        <w:t xml:space="preserve">A very warm welcome</w:t>
      </w:r>
    </w:p>
    <w:p w:rsidR="00000000" w:rsidDel="00000000" w:rsidP="00000000" w:rsidRDefault="00000000" w:rsidRPr="00000000" w14:paraId="00000048">
      <w:pPr>
        <w:widowControl w:val="0"/>
        <w:spacing w:line="360" w:lineRule="auto"/>
        <w:ind w:right="7"/>
        <w:jc w:val="center"/>
        <w:rPr>
          <w:rFonts w:ascii="Corbel" w:cs="Corbel" w:eastAsia="Corbel" w:hAnsi="Corbel"/>
          <w:sz w:val="32"/>
          <w:szCs w:val="32"/>
        </w:rPr>
      </w:pPr>
      <w:r w:rsidDel="00000000" w:rsidR="00000000" w:rsidRPr="00000000">
        <w:rPr>
          <w:rFonts w:ascii="Corbel" w:cs="Corbel" w:eastAsia="Corbel" w:hAnsi="Corbel"/>
          <w:sz w:val="32"/>
          <w:szCs w:val="32"/>
          <w:rtl w:val="0"/>
        </w:rPr>
        <w:t xml:space="preserve">Tom Wright will be speaking on Jude: 5-19</w:t>
      </w:r>
    </w:p>
    <w:p w:rsidR="00000000" w:rsidDel="00000000" w:rsidP="00000000" w:rsidRDefault="00000000" w:rsidRPr="00000000" w14:paraId="00000049">
      <w:pPr>
        <w:widowControl w:val="0"/>
        <w:spacing w:line="360" w:lineRule="auto"/>
        <w:ind w:right="7"/>
        <w:jc w:val="center"/>
        <w:rPr>
          <w:rFonts w:ascii="Corbel" w:cs="Corbel" w:eastAsia="Corbel" w:hAnsi="Corbel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widowControl w:val="0"/>
        <w:spacing w:line="240" w:lineRule="auto"/>
        <w:rPr>
          <w:rFonts w:ascii="Corbel" w:cs="Corbel" w:eastAsia="Corbel" w:hAnsi="Corbel"/>
          <w:sz w:val="28"/>
          <w:szCs w:val="28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widowControl w:val="0"/>
        <w:spacing w:line="240" w:lineRule="auto"/>
        <w:jc w:val="center"/>
        <w:rPr>
          <w:rFonts w:ascii="Corbel" w:cs="Corbel" w:eastAsia="Corbel" w:hAnsi="Corbel"/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widowControl w:val="0"/>
        <w:spacing w:line="240" w:lineRule="auto"/>
        <w:jc w:val="center"/>
        <w:rPr>
          <w:rFonts w:ascii="Corbel" w:cs="Corbel" w:eastAsia="Corbel" w:hAnsi="Corbel"/>
          <w:b w:val="1"/>
          <w:sz w:val="32"/>
          <w:szCs w:val="32"/>
        </w:rPr>
      </w:pPr>
      <w:r w:rsidDel="00000000" w:rsidR="00000000" w:rsidRPr="00000000">
        <w:rPr>
          <w:rFonts w:ascii="Corbel" w:cs="Corbel" w:eastAsia="Corbel" w:hAnsi="Corbel"/>
          <w:b w:val="1"/>
          <w:sz w:val="32"/>
          <w:szCs w:val="32"/>
          <w:rtl w:val="0"/>
        </w:rPr>
        <w:t xml:space="preserve">Notices</w:t>
      </w:r>
    </w:p>
    <w:p w:rsidR="00000000" w:rsidDel="00000000" w:rsidP="00000000" w:rsidRDefault="00000000" w:rsidRPr="00000000" w14:paraId="0000004D">
      <w:pPr>
        <w:widowControl w:val="0"/>
        <w:spacing w:line="240" w:lineRule="auto"/>
        <w:rPr>
          <w:rFonts w:ascii="Corbel" w:cs="Corbel" w:eastAsia="Corbel" w:hAnsi="Corbel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widowControl w:val="0"/>
        <w:spacing w:line="240" w:lineRule="auto"/>
        <w:ind w:left="425.1968503937008" w:right="551.811023622048" w:firstLine="0"/>
        <w:rPr>
          <w:rFonts w:ascii="Corbel" w:cs="Corbel" w:eastAsia="Corbel" w:hAnsi="Corbel"/>
          <w:sz w:val="30"/>
          <w:szCs w:val="30"/>
          <w:highlight w:val="white"/>
        </w:rPr>
      </w:pP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highlight w:val="white"/>
          <w:rtl w:val="0"/>
        </w:rPr>
        <w:t xml:space="preserve">1. New?  </w:t>
      </w:r>
      <w:r w:rsidDel="00000000" w:rsidR="00000000" w:rsidRPr="00000000">
        <w:rPr>
          <w:rFonts w:ascii="Corbel" w:cs="Corbel" w:eastAsia="Corbel" w:hAnsi="Corbel"/>
          <w:sz w:val="30"/>
          <w:szCs w:val="30"/>
          <w:highlight w:val="white"/>
          <w:rtl w:val="0"/>
        </w:rPr>
        <w:t xml:space="preserve">If you’re here for the first time and would like more information about St Nick’s Talks, including our weekly email, please fill in a contact card or visit: </w:t>
      </w:r>
      <w:hyperlink r:id="rId12">
        <w:r w:rsidDel="00000000" w:rsidR="00000000" w:rsidRPr="00000000">
          <w:rPr>
            <w:rFonts w:ascii="Corbel" w:cs="Corbel" w:eastAsia="Corbel" w:hAnsi="Corbel"/>
            <w:color w:val="1155cc"/>
            <w:sz w:val="30"/>
            <w:szCs w:val="30"/>
            <w:highlight w:val="white"/>
            <w:rtl w:val="0"/>
          </w:rPr>
          <w:t xml:space="preserve">www.stnickstalks.org/new</w:t>
        </w:r>
      </w:hyperlink>
      <w:r w:rsidDel="00000000" w:rsidR="00000000" w:rsidRPr="00000000">
        <w:rPr>
          <w:rFonts w:ascii="Corbel" w:cs="Corbel" w:eastAsia="Corbel" w:hAnsi="Corbel"/>
          <w:sz w:val="30"/>
          <w:szCs w:val="30"/>
          <w:highlight w:val="white"/>
          <w:rtl w:val="0"/>
        </w:rPr>
        <w:t xml:space="preserve">.</w:t>
      </w:r>
    </w:p>
    <w:p w:rsidR="00000000" w:rsidDel="00000000" w:rsidP="00000000" w:rsidRDefault="00000000" w:rsidRPr="00000000" w14:paraId="0000004F">
      <w:pPr>
        <w:widowControl w:val="0"/>
        <w:spacing w:line="240" w:lineRule="auto"/>
        <w:ind w:left="425.1968503937008" w:right="410.07874015748087" w:firstLine="0"/>
        <w:rPr>
          <w:rFonts w:ascii="Corbel" w:cs="Corbel" w:eastAsia="Corbel" w:hAnsi="Corbel"/>
          <w:sz w:val="30"/>
          <w:szCs w:val="3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widowControl w:val="0"/>
        <w:spacing w:line="240" w:lineRule="auto"/>
        <w:ind w:left="425.1968503937008" w:right="410.07874015748087" w:firstLine="0"/>
        <w:rPr>
          <w:rFonts w:ascii="Corbel" w:cs="Corbel" w:eastAsia="Corbel" w:hAnsi="Corbe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widowControl w:val="0"/>
        <w:spacing w:line="240" w:lineRule="auto"/>
        <w:ind w:left="425.1968503937008" w:right="410.07874015748087" w:firstLine="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rtl w:val="0"/>
        </w:rPr>
        <w:t xml:space="preserve">2.</w:t>
      </w:r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 xml:space="preserve"> </w:t>
      </w: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rtl w:val="0"/>
        </w:rPr>
        <w:t xml:space="preserve">St Nick’s Talks Partnership.</w:t>
      </w:r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 xml:space="preserve">  A weekly opportunity to discuss what we’ve been learning and pray for gospel ministry in the City. </w:t>
      </w: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rtl w:val="0"/>
        </w:rPr>
        <w:t xml:space="preserve">Monday Lunchtimes</w:t>
      </w:r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 xml:space="preserve"> and </w:t>
      </w: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rtl w:val="0"/>
        </w:rPr>
        <w:t xml:space="preserve">Tuesday mornings</w:t>
      </w:r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 xml:space="preserve"> at </w:t>
      </w: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rtl w:val="0"/>
        </w:rPr>
        <w:t xml:space="preserve">St Nick’s church</w:t>
      </w:r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 xml:space="preserve">. Email </w:t>
      </w:r>
      <w:hyperlink r:id="rId13">
        <w:r w:rsidDel="00000000" w:rsidR="00000000" w:rsidRPr="00000000">
          <w:rPr>
            <w:rFonts w:ascii="Corbel" w:cs="Corbel" w:eastAsia="Corbel" w:hAnsi="Corbel"/>
            <w:color w:val="1155cc"/>
            <w:sz w:val="30"/>
            <w:szCs w:val="30"/>
            <w:u w:val="single"/>
            <w:rtl w:val="0"/>
          </w:rPr>
          <w:t xml:space="preserve">sophie@snca.co.uk</w:t>
        </w:r>
      </w:hyperlink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 xml:space="preserve"> for more details.</w:t>
      </w:r>
    </w:p>
    <w:p w:rsidR="00000000" w:rsidDel="00000000" w:rsidP="00000000" w:rsidRDefault="00000000" w:rsidRPr="00000000" w14:paraId="00000052">
      <w:pPr>
        <w:widowControl w:val="0"/>
        <w:spacing w:line="240" w:lineRule="auto"/>
        <w:ind w:left="425.1968503937008" w:right="410.07874015748087" w:firstLine="0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widowControl w:val="0"/>
        <w:spacing w:line="240" w:lineRule="auto"/>
        <w:ind w:right="410.07874015748087"/>
        <w:rPr>
          <w:rFonts w:ascii="Corbel" w:cs="Corbel" w:eastAsia="Corbel" w:hAnsi="Corbe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widowControl w:val="0"/>
        <w:ind w:left="425.1968503937008" w:firstLine="0"/>
        <w:rPr>
          <w:rFonts w:ascii="Corbel" w:cs="Corbel" w:eastAsia="Corbel" w:hAnsi="Corbel"/>
          <w:b w:val="1"/>
          <w:sz w:val="20"/>
          <w:szCs w:val="20"/>
        </w:rPr>
      </w:pP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rtl w:val="0"/>
        </w:rPr>
        <w:t xml:space="preserve">3</w:t>
      </w:r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 xml:space="preserve">.</w:t>
      </w: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rtl w:val="0"/>
        </w:rPr>
        <w:t xml:space="preserve">Coming up. </w:t>
      </w:r>
      <w:r w:rsidDel="00000000" w:rsidR="00000000" w:rsidRPr="00000000">
        <w:rPr>
          <w:rFonts w:ascii="Corbel" w:cs="Corbel" w:eastAsia="Corbel" w:hAnsi="Corbel"/>
          <w:i w:val="1"/>
          <w:sz w:val="30"/>
          <w:szCs w:val="30"/>
          <w:rtl w:val="0"/>
        </w:rPr>
        <w:t xml:space="preserve">Real Grace. </w:t>
      </w:r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 xml:space="preserve">Join us next </w:t>
      </w: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rtl w:val="0"/>
        </w:rPr>
        <w:t xml:space="preserve">Thursday</w:t>
      </w:r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 xml:space="preserve"> as we conclude our series in Jude. Tom Wright will be speaking from Jude: 20-25.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widowControl w:val="0"/>
        <w:spacing w:line="240" w:lineRule="auto"/>
        <w:ind w:left="425.1968503937008" w:right="410.07874015748087" w:firstLine="0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widowControl w:val="0"/>
        <w:spacing w:after="240" w:lineRule="auto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widowControl w:val="0"/>
        <w:spacing w:after="240" w:lineRule="auto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widowControl w:val="0"/>
        <w:rPr>
          <w:rFonts w:ascii="Corbel" w:cs="Corbel" w:eastAsia="Corbel" w:hAnsi="Corbel"/>
          <w:b w:val="1"/>
          <w:sz w:val="28"/>
          <w:szCs w:val="28"/>
          <w:highlight w:val="white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widowControl w:val="0"/>
        <w:spacing w:line="240" w:lineRule="auto"/>
        <w:jc w:val="center"/>
        <w:rPr>
          <w:rFonts w:ascii="Corbel" w:cs="Corbel" w:eastAsia="Corbel" w:hAnsi="Corbel"/>
          <w:b w:val="1"/>
          <w:sz w:val="32"/>
          <w:szCs w:val="32"/>
          <w:highlight w:val="white"/>
        </w:rPr>
      </w:pPr>
      <w:r w:rsidDel="00000000" w:rsidR="00000000" w:rsidRPr="00000000">
        <w:rPr>
          <w:rFonts w:ascii="Corbel" w:cs="Corbel" w:eastAsia="Corbel" w:hAnsi="Corbel"/>
          <w:sz w:val="32"/>
          <w:szCs w:val="32"/>
          <w:highlight w:val="white"/>
          <w:rtl w:val="0"/>
        </w:rPr>
        <w:t xml:space="preserve">Talk recordings &amp; info   |   </w:t>
      </w:r>
      <w:r w:rsidDel="00000000" w:rsidR="00000000" w:rsidRPr="00000000">
        <w:rPr>
          <w:rFonts w:ascii="Corbel" w:cs="Corbel" w:eastAsia="Corbel" w:hAnsi="Corbel"/>
          <w:color w:val="4a86e8"/>
          <w:sz w:val="32"/>
          <w:szCs w:val="32"/>
          <w:highlight w:val="white"/>
          <w:rtl w:val="0"/>
        </w:rPr>
        <w:t xml:space="preserve"> </w:t>
      </w:r>
      <w:hyperlink r:id="rId14">
        <w:r w:rsidDel="00000000" w:rsidR="00000000" w:rsidRPr="00000000">
          <w:rPr>
            <w:rFonts w:ascii="Corbel" w:cs="Corbel" w:eastAsia="Corbel" w:hAnsi="Corbel"/>
            <w:color w:val="1155cc"/>
            <w:sz w:val="32"/>
            <w:szCs w:val="32"/>
            <w:highlight w:val="white"/>
            <w:rtl w:val="0"/>
          </w:rPr>
          <w:t xml:space="preserve">www.stnickstalks.org</w:t>
        </w:r>
      </w:hyperlink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widowControl w:val="0"/>
        <w:spacing w:line="240" w:lineRule="auto"/>
        <w:jc w:val="right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rtl w:val="0"/>
        </w:rPr>
        <w:t xml:space="preserve">Real Grace (2)                                                                                    </w:t>
        <w:tab/>
        <w:tab/>
        <w:t xml:space="preserve">                         Jude:5-19           </w:t>
        <w:tab/>
        <w:tab/>
        <w:tab/>
        <w:tab/>
        <w:tab/>
        <w:tab/>
        <w:tab/>
        <w:tab/>
        <w:tab/>
        <w:tab/>
        <w:tab/>
        <w:tab/>
        <w:t xml:space="preserve"> Page 1027</w:t>
      </w:r>
    </w:p>
    <w:p w:rsidR="00000000" w:rsidDel="00000000" w:rsidP="00000000" w:rsidRDefault="00000000" w:rsidRPr="00000000" w14:paraId="0000005B">
      <w:pPr>
        <w:widowControl w:val="0"/>
        <w:spacing w:line="240" w:lineRule="auto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widowControl w:val="0"/>
        <w:spacing w:line="240" w:lineRule="auto"/>
        <w:rPr>
          <w:rFonts w:ascii="Corbel" w:cs="Corbel" w:eastAsia="Corbel" w:hAnsi="Corbel"/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widowControl w:val="0"/>
        <w:spacing w:line="240" w:lineRule="auto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rtl w:val="0"/>
        </w:rPr>
        <w:t xml:space="preserve">Introduction </w:t>
      </w:r>
    </w:p>
    <w:p w:rsidR="00000000" w:rsidDel="00000000" w:rsidP="00000000" w:rsidRDefault="00000000" w:rsidRPr="00000000" w14:paraId="0000005E">
      <w:pPr>
        <w:widowControl w:val="0"/>
        <w:spacing w:line="240" w:lineRule="auto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widowControl w:val="0"/>
        <w:spacing w:line="240" w:lineRule="auto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widowControl w:val="0"/>
        <w:spacing w:line="240" w:lineRule="auto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widowControl w:val="0"/>
        <w:spacing w:line="240" w:lineRule="auto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widowControl w:val="0"/>
        <w:spacing w:line="240" w:lineRule="auto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widowControl w:val="0"/>
        <w:numPr>
          <w:ilvl w:val="0"/>
          <w:numId w:val="2"/>
        </w:numPr>
        <w:spacing w:line="240" w:lineRule="auto"/>
        <w:ind w:left="720" w:hanging="360"/>
        <w:rPr>
          <w:rFonts w:ascii="Corbel" w:cs="Corbel" w:eastAsia="Corbel" w:hAnsi="Corbel"/>
          <w:b w:val="1"/>
          <w:sz w:val="30"/>
          <w:szCs w:val="30"/>
          <w:u w:val="none"/>
        </w:rPr>
      </w:pP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rtl w:val="0"/>
        </w:rPr>
        <w:t xml:space="preserve">Reminding </w:t>
      </w:r>
    </w:p>
    <w:p w:rsidR="00000000" w:rsidDel="00000000" w:rsidP="00000000" w:rsidRDefault="00000000" w:rsidRPr="00000000" w14:paraId="00000064">
      <w:pPr>
        <w:widowControl w:val="0"/>
        <w:spacing w:line="240" w:lineRule="auto"/>
        <w:ind w:left="720" w:firstLine="0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widowControl w:val="0"/>
        <w:spacing w:line="240" w:lineRule="auto"/>
        <w:ind w:left="720" w:firstLine="0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widowControl w:val="0"/>
        <w:spacing w:line="240" w:lineRule="auto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widowControl w:val="0"/>
        <w:spacing w:line="240" w:lineRule="auto"/>
        <w:ind w:left="720" w:firstLine="0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widowControl w:val="0"/>
        <w:spacing w:line="240" w:lineRule="auto"/>
        <w:ind w:left="720" w:firstLine="0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widowControl w:val="0"/>
        <w:spacing w:line="240" w:lineRule="auto"/>
        <w:ind w:left="720" w:firstLine="0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widowControl w:val="0"/>
        <w:spacing w:line="240" w:lineRule="auto"/>
        <w:ind w:left="720" w:firstLine="0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widowControl w:val="0"/>
        <w:spacing w:line="240" w:lineRule="auto"/>
        <w:ind w:left="720" w:firstLine="0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widowControl w:val="0"/>
        <w:numPr>
          <w:ilvl w:val="0"/>
          <w:numId w:val="2"/>
        </w:numPr>
        <w:spacing w:line="240" w:lineRule="auto"/>
        <w:ind w:left="720" w:hanging="360"/>
        <w:rPr>
          <w:rFonts w:ascii="Corbel" w:cs="Corbel" w:eastAsia="Corbel" w:hAnsi="Corbel"/>
          <w:b w:val="1"/>
          <w:sz w:val="30"/>
          <w:szCs w:val="30"/>
          <w:u w:val="none"/>
        </w:rPr>
      </w:pP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rtl w:val="0"/>
        </w:rPr>
        <w:t xml:space="preserve">Quoting </w:t>
      </w:r>
    </w:p>
    <w:p w:rsidR="00000000" w:rsidDel="00000000" w:rsidP="00000000" w:rsidRDefault="00000000" w:rsidRPr="00000000" w14:paraId="0000006D">
      <w:pPr>
        <w:widowControl w:val="0"/>
        <w:spacing w:line="240" w:lineRule="auto"/>
        <w:ind w:left="720" w:firstLine="0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widowControl w:val="0"/>
        <w:spacing w:line="240" w:lineRule="auto"/>
        <w:ind w:left="720" w:firstLine="0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widowControl w:val="0"/>
        <w:spacing w:line="240" w:lineRule="auto"/>
        <w:ind w:left="720" w:firstLine="0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widowControl w:val="0"/>
        <w:spacing w:line="240" w:lineRule="auto"/>
        <w:ind w:left="720" w:firstLine="0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widowControl w:val="0"/>
        <w:spacing w:line="240" w:lineRule="auto"/>
        <w:ind w:left="720" w:firstLine="0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widowControl w:val="0"/>
        <w:spacing w:line="240" w:lineRule="auto"/>
        <w:ind w:left="720" w:firstLine="0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widowControl w:val="0"/>
        <w:spacing w:line="240" w:lineRule="auto"/>
        <w:ind w:left="720" w:firstLine="0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widowControl w:val="0"/>
        <w:spacing w:line="240" w:lineRule="auto"/>
        <w:ind w:left="720" w:firstLine="0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widowControl w:val="0"/>
        <w:numPr>
          <w:ilvl w:val="0"/>
          <w:numId w:val="2"/>
        </w:numPr>
        <w:spacing w:line="240" w:lineRule="auto"/>
        <w:ind w:left="720" w:hanging="360"/>
        <w:rPr>
          <w:rFonts w:ascii="Corbel" w:cs="Corbel" w:eastAsia="Corbel" w:hAnsi="Corbel"/>
          <w:b w:val="1"/>
          <w:sz w:val="30"/>
          <w:szCs w:val="30"/>
          <w:u w:val="none"/>
        </w:rPr>
      </w:pP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rtl w:val="0"/>
        </w:rPr>
        <w:t xml:space="preserve">Seperating </w:t>
      </w:r>
    </w:p>
    <w:p w:rsidR="00000000" w:rsidDel="00000000" w:rsidP="00000000" w:rsidRDefault="00000000" w:rsidRPr="00000000" w14:paraId="00000076">
      <w:pPr>
        <w:widowControl w:val="0"/>
        <w:spacing w:line="240" w:lineRule="auto"/>
        <w:ind w:left="720" w:firstLine="0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widowControl w:val="0"/>
        <w:spacing w:line="240" w:lineRule="auto"/>
        <w:ind w:left="720" w:firstLine="0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widowControl w:val="0"/>
        <w:spacing w:line="240" w:lineRule="auto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widowControl w:val="0"/>
        <w:spacing w:line="240" w:lineRule="auto"/>
        <w:ind w:left="720" w:firstLine="0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widowControl w:val="0"/>
        <w:spacing w:line="240" w:lineRule="auto"/>
        <w:ind w:left="720" w:firstLine="0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widowControl w:val="0"/>
        <w:spacing w:line="240" w:lineRule="auto"/>
        <w:ind w:left="720" w:firstLine="0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widowControl w:val="0"/>
        <w:spacing w:line="240" w:lineRule="auto"/>
        <w:ind w:left="720" w:firstLine="0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widowControl w:val="0"/>
        <w:spacing w:line="240" w:lineRule="auto"/>
        <w:ind w:left="720" w:firstLine="0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widowControl w:val="0"/>
        <w:shd w:fill="ffffff" w:val="clear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rtl w:val="0"/>
        </w:rPr>
        <w:t xml:space="preserve">Application </w:t>
      </w:r>
    </w:p>
    <w:p w:rsidR="00000000" w:rsidDel="00000000" w:rsidP="00000000" w:rsidRDefault="00000000" w:rsidRPr="00000000" w14:paraId="0000007F">
      <w:pPr>
        <w:widowControl w:val="0"/>
        <w:shd w:fill="ffffff" w:val="clear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widowControl w:val="0"/>
        <w:shd w:fill="ffffff" w:val="clear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widowControl w:val="0"/>
        <w:shd w:fill="ffffff" w:val="clear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widowControl w:val="0"/>
        <w:shd w:fill="ffffff" w:val="clear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widowControl w:val="0"/>
        <w:shd w:fill="ffffff" w:val="clear"/>
        <w:rPr>
          <w:rFonts w:ascii="Corbel" w:cs="Corbel" w:eastAsia="Corbel" w:hAnsi="Corbel"/>
          <w:sz w:val="30"/>
          <w:szCs w:val="30"/>
        </w:rPr>
      </w:pPr>
      <w:r w:rsidDel="00000000" w:rsidR="00000000" w:rsidRPr="00000000">
        <w:rPr>
          <w:rFonts w:ascii="Corbel" w:cs="Corbel" w:eastAsia="Corbel" w:hAnsi="Corbel"/>
          <w:b w:val="1"/>
          <w:sz w:val="30"/>
          <w:szCs w:val="30"/>
          <w:rtl w:val="0"/>
        </w:rPr>
        <w:t xml:space="preserve">Question: </w:t>
      </w:r>
      <w:r w:rsidDel="00000000" w:rsidR="00000000" w:rsidRPr="00000000">
        <w:rPr>
          <w:rFonts w:ascii="Corbel" w:cs="Corbel" w:eastAsia="Corbel" w:hAnsi="Corbel"/>
          <w:sz w:val="30"/>
          <w:szCs w:val="30"/>
          <w:rtl w:val="0"/>
        </w:rPr>
        <w:t xml:space="preserve">How has this helped us understand what it means to contend for the faith?</w:t>
      </w:r>
    </w:p>
    <w:p w:rsidR="00000000" w:rsidDel="00000000" w:rsidP="00000000" w:rsidRDefault="00000000" w:rsidRPr="00000000" w14:paraId="00000084">
      <w:pPr>
        <w:widowControl w:val="0"/>
        <w:shd w:fill="ffffff" w:val="clear"/>
        <w:rPr>
          <w:rFonts w:ascii="Corbel" w:cs="Corbel" w:eastAsia="Corbel" w:hAnsi="Corbel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0" w:top="357.1653543307087" w:left="566.9291338582677" w:right="561.6141732283467" w:header="0" w:footer="36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Corbel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://www.stnickstalks.org" TargetMode="External"/><Relationship Id="rId10" Type="http://schemas.openxmlformats.org/officeDocument/2006/relationships/hyperlink" Target="mailto:sophie@snca.co.uk" TargetMode="External"/><Relationship Id="rId13" Type="http://schemas.openxmlformats.org/officeDocument/2006/relationships/hyperlink" Target="mailto:sophie@snca.co.uk" TargetMode="External"/><Relationship Id="rId12" Type="http://schemas.openxmlformats.org/officeDocument/2006/relationships/hyperlink" Target="http://www.fleetstreettalks.org/new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://www.fleetstreettalks.org/new" TargetMode="External"/><Relationship Id="rId14" Type="http://schemas.openxmlformats.org/officeDocument/2006/relationships/hyperlink" Target="http://www.stnickstalks.org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png"/><Relationship Id="rId8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orbel-regular.ttf"/><Relationship Id="rId2" Type="http://schemas.openxmlformats.org/officeDocument/2006/relationships/font" Target="fonts/Corbel-bold.ttf"/><Relationship Id="rId3" Type="http://schemas.openxmlformats.org/officeDocument/2006/relationships/font" Target="fonts/Corbel-italic.ttf"/><Relationship Id="rId4" Type="http://schemas.openxmlformats.org/officeDocument/2006/relationships/font" Target="fonts/Corbel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CyhC0sCOv+vpeOx2Qr9yX3v1QZQ==">CgMxLjAyDmguNGdrcHB4amVydzg5Mg5oLnV5eGVneWFyeDhwMjgAciExSW85bVNEcUtqMDFnc2szTW85cjZjZlk5bEVHWTF4QTU=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